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833"/>
        <w:tblW w:w="9708" w:type="dxa"/>
        <w:tblLook w:val="04A0"/>
      </w:tblPr>
      <w:tblGrid>
        <w:gridCol w:w="2342"/>
        <w:gridCol w:w="2074"/>
        <w:gridCol w:w="3382"/>
        <w:gridCol w:w="1910"/>
      </w:tblGrid>
      <w:tr w:rsidR="00076AF8" w:rsidTr="006714DE">
        <w:trPr>
          <w:trHeight w:val="512"/>
        </w:trPr>
        <w:tc>
          <w:tcPr>
            <w:tcW w:w="234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2074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</w:tc>
        <w:tc>
          <w:tcPr>
            <w:tcW w:w="3382" w:type="dxa"/>
          </w:tcPr>
          <w:p w:rsidR="00644917" w:rsidRPr="00C42CC5" w:rsidRDefault="00644917" w:rsidP="00076AF8">
            <w:pPr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076AF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076AF8" w:rsidTr="005F591C">
        <w:trPr>
          <w:trHeight w:val="6580"/>
        </w:trPr>
        <w:tc>
          <w:tcPr>
            <w:tcW w:w="2342" w:type="dxa"/>
          </w:tcPr>
          <w:p w:rsidR="00644917" w:rsidRDefault="00644917" w:rsidP="002940E8">
            <w:r>
              <w:t xml:space="preserve">1. Комиссия по бюджету и муниципальной собственности (пред. </w:t>
            </w:r>
            <w:r w:rsidR="002940E8">
              <w:t>Новичкова Е.А</w:t>
            </w:r>
            <w:r>
              <w:t>.)</w:t>
            </w:r>
          </w:p>
        </w:tc>
        <w:tc>
          <w:tcPr>
            <w:tcW w:w="2074" w:type="dxa"/>
          </w:tcPr>
          <w:p w:rsidR="00644917" w:rsidRDefault="00644917" w:rsidP="00076AF8">
            <w:r>
              <w:t xml:space="preserve">Третий </w:t>
            </w:r>
            <w:r w:rsidR="002940E8">
              <w:t>четверг</w:t>
            </w:r>
            <w:r>
              <w:t xml:space="preserve"> месяца </w:t>
            </w:r>
          </w:p>
          <w:p w:rsidR="00644917" w:rsidRDefault="00644917" w:rsidP="008569FE">
            <w:r>
              <w:t>(</w:t>
            </w:r>
            <w:r w:rsidR="008569FE">
              <w:rPr>
                <w:b/>
              </w:rPr>
              <w:t>22</w:t>
            </w:r>
            <w:r w:rsidRPr="00B63FB4">
              <w:rPr>
                <w:b/>
              </w:rPr>
              <w:t xml:space="preserve"> </w:t>
            </w:r>
            <w:r w:rsidR="008569FE">
              <w:rPr>
                <w:b/>
              </w:rPr>
              <w:t>июня</w:t>
            </w:r>
            <w:r w:rsidR="002C7911">
              <w:rPr>
                <w:b/>
              </w:rPr>
              <w:t xml:space="preserve"> 2017</w:t>
            </w:r>
            <w:r w:rsidRPr="00B63FB4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2" w:type="dxa"/>
            <w:tcBorders>
              <w:bottom w:val="single" w:sz="4" w:space="0" w:color="000000" w:themeColor="text1"/>
            </w:tcBorders>
          </w:tcPr>
          <w:p w:rsidR="008569FE" w:rsidRPr="008569FE" w:rsidRDefault="008569FE" w:rsidP="008569FE">
            <w:pPr>
              <w:pStyle w:val="aa"/>
              <w:jc w:val="both"/>
              <w:rPr>
                <w:rFonts w:ascii="Times New Roman" w:hAnsi="Times New Roman"/>
              </w:rPr>
            </w:pPr>
            <w:r w:rsidRPr="008569FE">
              <w:rPr>
                <w:rFonts w:ascii="Times New Roman" w:hAnsi="Times New Roman"/>
              </w:rPr>
              <w:t>- Информация об исполнении за первые три месяца 2017 года по 6 муниципальным программам: «Управление объектами муниципальной собственности и земельными ресурсами муниципального образования «Вяземский район» Смоленской области на 2015-2017 годы»; «Развитие средств массовой информации в муниципальном образовании «Вяземский район» Смоленской области на 2015-2017 годы»; «Управление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 на 2015-2017 годы»; «Энергосбережение и повышение энергетической эффективности на 2015-2017 годы на территории муниципального образования «Вяземского района» Смоленской области»; «Кадровая политика в здравоохранении муниципального образования «Вяземский район» Смоленской области на 2015-2017 годы»; «Информатизация муниципального образования «Вяземский район» Смоленской области на 2016-2018 годы»;</w:t>
            </w:r>
          </w:p>
          <w:p w:rsidR="008569FE" w:rsidRPr="008569FE" w:rsidRDefault="008569FE" w:rsidP="008569FE">
            <w:pPr>
              <w:pStyle w:val="aa"/>
              <w:jc w:val="both"/>
              <w:rPr>
                <w:rFonts w:ascii="Times New Roman" w:hAnsi="Times New Roman"/>
              </w:rPr>
            </w:pPr>
            <w:r w:rsidRPr="008569FE">
              <w:rPr>
                <w:rFonts w:ascii="Times New Roman" w:hAnsi="Times New Roman"/>
              </w:rPr>
              <w:t>- информация об исполнении бюджета муниципального образования «Вяземский район» Смоленской области за первые три месяца 2017 года.</w:t>
            </w:r>
          </w:p>
          <w:p w:rsidR="00644917" w:rsidRPr="005F591C" w:rsidRDefault="00644917" w:rsidP="008569FE">
            <w:pPr>
              <w:pStyle w:val="aa"/>
              <w:jc w:val="both"/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Default="00FC3F6F" w:rsidP="005F591C">
            <w:pPr>
              <w:spacing w:after="200" w:line="276" w:lineRule="auto"/>
            </w:pPr>
            <w:r>
              <w:t>Докладываю</w:t>
            </w:r>
            <w:r w:rsidR="006714DE">
              <w:t xml:space="preserve">т </w:t>
            </w:r>
            <w:r w:rsidR="00D42268">
              <w:t xml:space="preserve">представители </w:t>
            </w:r>
            <w:r>
              <w:t>Администрации</w:t>
            </w:r>
            <w:r w:rsidR="005E479C">
              <w:t>, сделан</w:t>
            </w:r>
            <w:r w:rsidR="008569FE">
              <w:t>ы</w:t>
            </w:r>
            <w:r w:rsidR="005E479C">
              <w:t xml:space="preserve"> запрос</w:t>
            </w:r>
            <w:r w:rsidR="008569FE">
              <w:t>ы</w:t>
            </w:r>
            <w:r w:rsidR="005E479C">
              <w:t>, ответ</w:t>
            </w:r>
            <w:r w:rsidR="008569FE">
              <w:t>ы</w:t>
            </w:r>
            <w:r w:rsidR="005E479C">
              <w:t xml:space="preserve"> до </w:t>
            </w:r>
            <w:r w:rsidR="008569FE">
              <w:rPr>
                <w:b/>
              </w:rPr>
              <w:t>16.06</w:t>
            </w:r>
            <w:r w:rsidR="005E479C" w:rsidRPr="005E479C">
              <w:rPr>
                <w:b/>
              </w:rPr>
              <w:t>.2017</w:t>
            </w:r>
          </w:p>
        </w:tc>
      </w:tr>
      <w:tr w:rsidR="00076AF8" w:rsidTr="005F591C">
        <w:trPr>
          <w:trHeight w:val="1267"/>
        </w:trPr>
        <w:tc>
          <w:tcPr>
            <w:tcW w:w="2342" w:type="dxa"/>
          </w:tcPr>
          <w:p w:rsidR="00644917" w:rsidRPr="00374026" w:rsidRDefault="00644917" w:rsidP="00076AF8">
            <w:r w:rsidRPr="00374026">
              <w:t xml:space="preserve">2. Комиссия по законности, правопорядку и контролю органов местного </w:t>
            </w:r>
            <w:r w:rsidRPr="00374026">
              <w:lastRenderedPageBreak/>
              <w:t xml:space="preserve">самоуправления </w:t>
            </w:r>
          </w:p>
          <w:p w:rsidR="00644917" w:rsidRPr="00374026" w:rsidRDefault="00644917" w:rsidP="00076AF8">
            <w:r w:rsidRPr="00374026">
              <w:t>(пред. Тимофеев Е.В.)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lastRenderedPageBreak/>
              <w:t xml:space="preserve">Вторая среда месяца </w:t>
            </w:r>
          </w:p>
          <w:p w:rsidR="00644917" w:rsidRPr="00374026" w:rsidRDefault="00644917" w:rsidP="00494132">
            <w:r w:rsidRPr="00374026">
              <w:t>(</w:t>
            </w:r>
            <w:r w:rsidR="00494132">
              <w:rPr>
                <w:b/>
              </w:rPr>
              <w:t>14</w:t>
            </w:r>
            <w:r w:rsidR="003226E7">
              <w:rPr>
                <w:b/>
              </w:rPr>
              <w:t xml:space="preserve"> </w:t>
            </w:r>
            <w:r w:rsidR="00494132">
              <w:rPr>
                <w:b/>
              </w:rPr>
              <w:t>июня</w:t>
            </w:r>
            <w:r w:rsidR="002C7911">
              <w:rPr>
                <w:b/>
              </w:rPr>
              <w:t xml:space="preserve"> 2017 </w:t>
            </w:r>
            <w:r w:rsidRPr="00374026">
              <w:rPr>
                <w:b/>
              </w:rPr>
              <w:t>года</w:t>
            </w:r>
            <w:r w:rsidRPr="007C5F7E">
              <w:t>)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9A14EB" w:rsidRPr="009A14EB" w:rsidRDefault="009A14EB" w:rsidP="009A14EB">
            <w:pPr>
              <w:pStyle w:val="aa"/>
              <w:jc w:val="both"/>
              <w:rPr>
                <w:rFonts w:ascii="Times New Roman" w:hAnsi="Times New Roman"/>
              </w:rPr>
            </w:pPr>
            <w:r w:rsidRPr="009A14EB">
              <w:rPr>
                <w:rFonts w:ascii="Times New Roman" w:hAnsi="Times New Roman"/>
              </w:rPr>
              <w:t xml:space="preserve">- Информация об исполнении за первые три месяца 2017 года по 4 муниципальным программам: «Организация и осуществление мероприятий по гражданской </w:t>
            </w:r>
            <w:r w:rsidRPr="009A14EB">
              <w:rPr>
                <w:rFonts w:ascii="Times New Roman" w:hAnsi="Times New Roman"/>
              </w:rPr>
              <w:lastRenderedPageBreak/>
              <w:t>обороне, защите населения на территории Вяземского района Смоленской области от чрезвычайных ситуаций природного и техногенного характера на 2015-2017 годы»; «Создание условий для эффективного муниципального управления в муниципальном образовании «Вяземский район» Смоленской области на 2015-2017 годы»; «Обеспечение законности и правопорядка в Вяземском районе Смоленской области на 2017-2019 годы»; «Разработка проекта Схемы размещения рекламных конструкций на территории муниципального образования «Вяземский район» Смоленской области на 2015-2017 годы»;</w:t>
            </w:r>
          </w:p>
          <w:p w:rsidR="00644917" w:rsidRPr="00295577" w:rsidRDefault="00644917" w:rsidP="00494132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0C7279" w:rsidP="009A14EB">
            <w:pPr>
              <w:spacing w:after="200" w:line="276" w:lineRule="auto"/>
              <w:rPr>
                <w:b/>
              </w:rPr>
            </w:pPr>
            <w:r>
              <w:lastRenderedPageBreak/>
              <w:t>Докладывают представители Администрации</w:t>
            </w:r>
            <w:r w:rsidR="009A14EB">
              <w:t xml:space="preserve">, сделан запрос, </w:t>
            </w:r>
            <w:r w:rsidR="009A14EB">
              <w:lastRenderedPageBreak/>
              <w:t xml:space="preserve">ответ до </w:t>
            </w:r>
            <w:r w:rsidR="009A14EB">
              <w:rPr>
                <w:b/>
              </w:rPr>
              <w:t>09.06</w:t>
            </w:r>
            <w:r w:rsidR="009A14EB" w:rsidRPr="006714DE">
              <w:rPr>
                <w:b/>
              </w:rPr>
              <w:t>.1</w:t>
            </w:r>
            <w:r w:rsidR="009A14EB">
              <w:rPr>
                <w:b/>
              </w:rPr>
              <w:t>7</w:t>
            </w:r>
          </w:p>
        </w:tc>
      </w:tr>
      <w:tr w:rsidR="00076AF8" w:rsidTr="005F591C">
        <w:trPr>
          <w:trHeight w:val="1419"/>
        </w:trPr>
        <w:tc>
          <w:tcPr>
            <w:tcW w:w="2342" w:type="dxa"/>
          </w:tcPr>
          <w:p w:rsidR="00644917" w:rsidRDefault="00644917" w:rsidP="00076AF8">
            <w:r>
              <w:lastRenderedPageBreak/>
              <w:t>3. Комиссия по социальной политике</w:t>
            </w:r>
          </w:p>
          <w:p w:rsidR="00644917" w:rsidRDefault="00644917" w:rsidP="00085AD0">
            <w:r>
              <w:t xml:space="preserve"> (пред. </w:t>
            </w:r>
            <w:r w:rsidR="00085AD0">
              <w:t>Сидорова</w:t>
            </w:r>
            <w:r>
              <w:t xml:space="preserve"> </w:t>
            </w:r>
            <w:r w:rsidR="00085AD0">
              <w:t>С</w:t>
            </w:r>
            <w:r>
              <w:t>.А.)</w:t>
            </w:r>
          </w:p>
        </w:tc>
        <w:tc>
          <w:tcPr>
            <w:tcW w:w="2074" w:type="dxa"/>
          </w:tcPr>
          <w:p w:rsidR="00644917" w:rsidRDefault="00644917" w:rsidP="00076AF8">
            <w:r>
              <w:t>Третья среда месяца</w:t>
            </w:r>
          </w:p>
          <w:p w:rsidR="00644917" w:rsidRDefault="00644917" w:rsidP="008E248B">
            <w:r>
              <w:t>(</w:t>
            </w:r>
            <w:r w:rsidR="00494132" w:rsidRPr="00494132">
              <w:rPr>
                <w:b/>
              </w:rPr>
              <w:t>21</w:t>
            </w:r>
            <w:r w:rsidR="00494132">
              <w:rPr>
                <w:b/>
              </w:rPr>
              <w:t xml:space="preserve"> июня</w:t>
            </w:r>
            <w:r w:rsidR="002940E8" w:rsidRPr="00494132">
              <w:rPr>
                <w:b/>
              </w:rPr>
              <w:t xml:space="preserve"> 201</w:t>
            </w:r>
            <w:r w:rsidR="00CF62F3" w:rsidRPr="00494132">
              <w:rPr>
                <w:b/>
              </w:rPr>
              <w:t>7</w:t>
            </w:r>
            <w:r w:rsidRPr="00494132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995AB2" w:rsidRPr="00995AB2" w:rsidRDefault="00995AB2" w:rsidP="00995AB2">
            <w:pPr>
              <w:pStyle w:val="aa"/>
              <w:jc w:val="both"/>
              <w:rPr>
                <w:rFonts w:ascii="Times New Roman" w:hAnsi="Times New Roman"/>
              </w:rPr>
            </w:pPr>
            <w:r w:rsidRPr="00995AB2">
              <w:rPr>
                <w:rFonts w:ascii="Times New Roman" w:hAnsi="Times New Roman"/>
              </w:rPr>
              <w:t>- Информация об исполнении 6 муниципальных программ за 3 месяца 2017 года : «Реализация региональной стратегии действий в интересах детей на 2014-2017 годы,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«Ребенок должен жить в семье»;</w:t>
            </w:r>
          </w:p>
          <w:p w:rsidR="00995AB2" w:rsidRPr="00995AB2" w:rsidRDefault="00995AB2" w:rsidP="00995AB2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95AB2">
              <w:rPr>
                <w:rFonts w:ascii="Times New Roman" w:hAnsi="Times New Roman"/>
              </w:rPr>
              <w:t xml:space="preserve"> </w:t>
            </w:r>
            <w:r w:rsidRPr="00995AB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«Развитие культуры и туризма в муниципальном образовании «Вяземский район» Смоленской области на 2015-2017 годы»; «Развитие системы образования муниципального образования «Вяземский район» Смоленской области на 2015-2017 годы»; «Развитие физической культуры, спорта и молодежной политики в муниципальном образовании «Вяземский район» Смоленской области на 2015-2017 годы; </w:t>
            </w:r>
          </w:p>
          <w:p w:rsidR="00995AB2" w:rsidRDefault="00995AB2" w:rsidP="00995AB2">
            <w:pPr>
              <w:pStyle w:val="aa"/>
              <w:jc w:val="both"/>
              <w:rPr>
                <w:rFonts w:ascii="Times New Roman" w:hAnsi="Times New Roman"/>
              </w:rPr>
            </w:pPr>
            <w:r w:rsidRPr="00995AB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«Социальная поддержка граждан, проживающих на </w:t>
            </w:r>
            <w:r w:rsidRPr="00995AB2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территории Вяземского района Смоленской области на 2017-2019 годы»</w:t>
            </w:r>
            <w:r w:rsidRPr="00995AB2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  <w:r w:rsidRPr="00995AB2">
              <w:rPr>
                <w:rFonts w:ascii="Times New Roman" w:hAnsi="Times New Roman"/>
              </w:rPr>
              <w:t>«Обеспечение жилыми помещениями детей-сирот и детей, оставшихся без попечения родителей, лиц из числа детей-сирот и детей, оставшихся без попечен</w:t>
            </w:r>
            <w:r w:rsidR="00726076">
              <w:rPr>
                <w:rFonts w:ascii="Times New Roman" w:hAnsi="Times New Roman"/>
              </w:rPr>
              <w:t>ия родителей на 2016-2020</w:t>
            </w:r>
            <w:r>
              <w:rPr>
                <w:rFonts w:ascii="Times New Roman" w:hAnsi="Times New Roman"/>
              </w:rPr>
              <w:t xml:space="preserve"> годы»;</w:t>
            </w:r>
          </w:p>
          <w:p w:rsidR="00995AB2" w:rsidRDefault="00E35A63" w:rsidP="00995AB2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95AB2">
              <w:rPr>
                <w:rFonts w:ascii="Times New Roman" w:hAnsi="Times New Roman"/>
              </w:rPr>
              <w:t>информация Администрации</w:t>
            </w:r>
            <w:r w:rsidR="00995AB2" w:rsidRPr="007C215A">
              <w:rPr>
                <w:rFonts w:ascii="Times New Roman" w:hAnsi="Times New Roman"/>
              </w:rPr>
              <w:t xml:space="preserve"> муниципального образования «Вяземский район» Смоленской области</w:t>
            </w:r>
            <w:r w:rsidR="00995AB2">
              <w:rPr>
                <w:rFonts w:ascii="Times New Roman" w:hAnsi="Times New Roman"/>
              </w:rPr>
              <w:t xml:space="preserve"> о реализации муниципальной программы «Доступная среда на территории Вяземского городско</w:t>
            </w:r>
            <w:r w:rsidR="00417117">
              <w:rPr>
                <w:rFonts w:ascii="Times New Roman" w:hAnsi="Times New Roman"/>
              </w:rPr>
              <w:t>го поселения Вяземского района С</w:t>
            </w:r>
            <w:r w:rsidR="00995AB2">
              <w:rPr>
                <w:rFonts w:ascii="Times New Roman" w:hAnsi="Times New Roman"/>
              </w:rPr>
              <w:t>моленской области  на 2017-2019 годы»;</w:t>
            </w:r>
          </w:p>
          <w:p w:rsidR="00995AB2" w:rsidRPr="00995AB2" w:rsidRDefault="00995AB2" w:rsidP="00995AB2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151CA">
              <w:rPr>
                <w:rFonts w:ascii="Times New Roman" w:hAnsi="Times New Roman"/>
              </w:rPr>
              <w:t>информация об освещении спортивных мероприятий МБУК «Вяземский информационный центр»</w:t>
            </w:r>
            <w:r w:rsidR="00417117">
              <w:rPr>
                <w:rFonts w:ascii="Times New Roman" w:hAnsi="Times New Roman"/>
              </w:rPr>
              <w:t xml:space="preserve"> за текущий период 2017 года</w:t>
            </w:r>
            <w:r w:rsidR="00F151CA">
              <w:rPr>
                <w:rFonts w:ascii="Times New Roman" w:hAnsi="Times New Roman"/>
              </w:rPr>
              <w:t>.</w:t>
            </w:r>
          </w:p>
          <w:p w:rsidR="005E479C" w:rsidRPr="00295577" w:rsidRDefault="005E479C" w:rsidP="00995AB2">
            <w:pPr>
              <w:pStyle w:val="aa"/>
              <w:jc w:val="both"/>
              <w:rPr>
                <w:rFonts w:ascii="Times New Roman" w:hAnsi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26" w:rsidRPr="00374026" w:rsidRDefault="004D0AD0" w:rsidP="00F151CA">
            <w:r>
              <w:lastRenderedPageBreak/>
              <w:t>Докладывают представители Администрации</w:t>
            </w:r>
            <w:r w:rsidR="00F151CA">
              <w:t xml:space="preserve"> и МБУК</w:t>
            </w:r>
            <w:r w:rsidR="000642CC">
              <w:t>, сделан</w:t>
            </w:r>
            <w:r w:rsidR="00F151CA">
              <w:t>ы</w:t>
            </w:r>
            <w:r w:rsidR="000642CC">
              <w:t xml:space="preserve"> запрос, ответ</w:t>
            </w:r>
            <w:r w:rsidR="00F151CA">
              <w:t>ы</w:t>
            </w:r>
            <w:r w:rsidR="000642CC">
              <w:t xml:space="preserve"> до </w:t>
            </w:r>
            <w:r w:rsidR="00F151CA">
              <w:rPr>
                <w:b/>
              </w:rPr>
              <w:t>16</w:t>
            </w:r>
            <w:r w:rsidR="00E31D96">
              <w:rPr>
                <w:b/>
              </w:rPr>
              <w:t>.0</w:t>
            </w:r>
            <w:r w:rsidR="00F151CA">
              <w:rPr>
                <w:b/>
              </w:rPr>
              <w:t>6</w:t>
            </w:r>
            <w:r w:rsidR="000642CC" w:rsidRPr="006714DE">
              <w:rPr>
                <w:b/>
              </w:rPr>
              <w:t>.1</w:t>
            </w:r>
            <w:r w:rsidR="00CF62F3">
              <w:rPr>
                <w:b/>
              </w:rPr>
              <w:t>7</w:t>
            </w:r>
          </w:p>
        </w:tc>
      </w:tr>
      <w:tr w:rsidR="00076AF8" w:rsidTr="00C7555D">
        <w:trPr>
          <w:trHeight w:val="557"/>
        </w:trPr>
        <w:tc>
          <w:tcPr>
            <w:tcW w:w="2342" w:type="dxa"/>
          </w:tcPr>
          <w:p w:rsidR="00644917" w:rsidRPr="00374026" w:rsidRDefault="00644917" w:rsidP="00076AF8">
            <w:r w:rsidRPr="00374026">
              <w:lastRenderedPageBreak/>
              <w:t xml:space="preserve">4. Комиссия по промышленности, предпринимательству, сельскому хозяйству и природопользованию </w:t>
            </w:r>
          </w:p>
          <w:p w:rsidR="00644917" w:rsidRPr="00374026" w:rsidRDefault="00644917" w:rsidP="00076AF8">
            <w:r w:rsidRPr="00374026">
              <w:t>(пред. Шрейн В.В.)</w:t>
            </w:r>
          </w:p>
        </w:tc>
        <w:tc>
          <w:tcPr>
            <w:tcW w:w="2074" w:type="dxa"/>
          </w:tcPr>
          <w:p w:rsidR="00644917" w:rsidRPr="00374026" w:rsidRDefault="00644917" w:rsidP="00076AF8">
            <w:r w:rsidRPr="00374026">
              <w:t>Второй вторник месяца</w:t>
            </w:r>
          </w:p>
          <w:p w:rsidR="00644917" w:rsidRPr="00374026" w:rsidRDefault="00D276C9" w:rsidP="00E35A63">
            <w:r>
              <w:t>(</w:t>
            </w:r>
            <w:r w:rsidR="00857AE6">
              <w:t xml:space="preserve"> </w:t>
            </w:r>
            <w:r w:rsidR="002F7A94">
              <w:rPr>
                <w:b/>
              </w:rPr>
              <w:t>1</w:t>
            </w:r>
            <w:r w:rsidR="00E35A63">
              <w:rPr>
                <w:b/>
              </w:rPr>
              <w:t>3</w:t>
            </w:r>
            <w:r w:rsidR="005B48B8">
              <w:rPr>
                <w:b/>
              </w:rPr>
              <w:t xml:space="preserve"> </w:t>
            </w:r>
            <w:r>
              <w:rPr>
                <w:b/>
              </w:rPr>
              <w:t>июня</w:t>
            </w:r>
            <w:r w:rsidR="00644917" w:rsidRPr="00374026">
              <w:rPr>
                <w:b/>
              </w:rPr>
              <w:t xml:space="preserve"> 201</w:t>
            </w:r>
            <w:r w:rsidR="005B48B8">
              <w:rPr>
                <w:b/>
              </w:rPr>
              <w:t>7</w:t>
            </w:r>
            <w:r w:rsidR="00644917" w:rsidRPr="00374026">
              <w:rPr>
                <w:b/>
              </w:rPr>
              <w:t xml:space="preserve"> года</w:t>
            </w:r>
            <w:r w:rsidR="00644917" w:rsidRPr="00374026">
              <w:t>)</w:t>
            </w:r>
          </w:p>
        </w:tc>
        <w:tc>
          <w:tcPr>
            <w:tcW w:w="3382" w:type="dxa"/>
          </w:tcPr>
          <w:p w:rsidR="00D276C9" w:rsidRPr="00D276C9" w:rsidRDefault="00D276C9" w:rsidP="00D276C9">
            <w:pPr>
              <w:pStyle w:val="aa"/>
              <w:jc w:val="both"/>
              <w:rPr>
                <w:rFonts w:ascii="Times New Roman" w:hAnsi="Times New Roman"/>
              </w:rPr>
            </w:pPr>
            <w:r w:rsidRPr="00D276C9">
              <w:rPr>
                <w:rFonts w:ascii="Times New Roman" w:hAnsi="Times New Roman"/>
              </w:rPr>
              <w:t>- Информация об исполнении за первые три месяца 2017 года по 4 муниципальным программам: «Развитие сельского хозяйства в Вяземском районе</w:t>
            </w:r>
            <w:r w:rsidRPr="00A971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76C9">
              <w:rPr>
                <w:rFonts w:ascii="Times New Roman" w:hAnsi="Times New Roman"/>
              </w:rPr>
              <w:t xml:space="preserve">Смоленской области на 2015-2017 годы»; </w:t>
            </w:r>
            <w:r w:rsidRPr="00D276C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«Развитие малого и среднего предпринимательства муниципального образования «Вяземский район» Смоленской области на 2017-2019 годы»; «Устойчивое развитие сельских территорий  Вяземского  района Смоленской области на 2014-2017 годы»; «Охрана окружающей среды и экологическое информирование населения на территории муниципального образования «Вяземский район» Смоленской области» на 2015-2017 годы»; </w:t>
            </w:r>
          </w:p>
          <w:p w:rsidR="005E479C" w:rsidRPr="000642CC" w:rsidRDefault="005E479C" w:rsidP="00D276C9">
            <w:pPr>
              <w:pStyle w:val="aa"/>
              <w:jc w:val="both"/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D276C9" w:rsidRDefault="00CF62F3" w:rsidP="00D276C9">
            <w:pPr>
              <w:spacing w:after="200" w:line="276" w:lineRule="auto"/>
              <w:rPr>
                <w:highlight w:val="yellow"/>
              </w:rPr>
            </w:pPr>
            <w:r w:rsidRPr="00D276C9">
              <w:rPr>
                <w:bCs/>
                <w:color w:val="000000"/>
              </w:rPr>
              <w:t>докладываю</w:t>
            </w:r>
            <w:r w:rsidR="00644917" w:rsidRPr="00D276C9">
              <w:rPr>
                <w:bCs/>
                <w:color w:val="000000"/>
              </w:rPr>
              <w:t xml:space="preserve">т </w:t>
            </w:r>
            <w:r w:rsidRPr="00D276C9">
              <w:rPr>
                <w:bCs/>
                <w:color w:val="000000"/>
              </w:rPr>
              <w:t>представители</w:t>
            </w:r>
            <w:r w:rsidR="00C22E68" w:rsidRPr="00D276C9">
              <w:rPr>
                <w:bCs/>
                <w:color w:val="000000"/>
              </w:rPr>
              <w:t xml:space="preserve"> Администрации</w:t>
            </w:r>
            <w:r w:rsidR="00D276C9" w:rsidRPr="00D276C9">
              <w:rPr>
                <w:bCs/>
                <w:color w:val="000000"/>
              </w:rPr>
              <w:t>,</w:t>
            </w:r>
            <w:r w:rsidRPr="00D276C9">
              <w:rPr>
                <w:bCs/>
                <w:color w:val="000000"/>
              </w:rPr>
              <w:t xml:space="preserve"> </w:t>
            </w:r>
            <w:r w:rsidR="002F7A94" w:rsidRPr="00D276C9">
              <w:rPr>
                <w:bCs/>
                <w:color w:val="000000"/>
              </w:rPr>
              <w:t xml:space="preserve"> </w:t>
            </w:r>
            <w:r w:rsidR="00D276C9" w:rsidRPr="00644917">
              <w:t xml:space="preserve"> сделан запрос, ответ до </w:t>
            </w:r>
            <w:r w:rsidR="00494132">
              <w:rPr>
                <w:b/>
              </w:rPr>
              <w:t>0</w:t>
            </w:r>
            <w:r w:rsidR="00D276C9">
              <w:rPr>
                <w:b/>
              </w:rPr>
              <w:t>9.06</w:t>
            </w:r>
            <w:r w:rsidR="00D276C9" w:rsidRPr="00076AF8">
              <w:rPr>
                <w:b/>
              </w:rPr>
              <w:t>.1</w:t>
            </w:r>
            <w:r w:rsidR="00D276C9">
              <w:rPr>
                <w:b/>
              </w:rPr>
              <w:t>7</w:t>
            </w:r>
          </w:p>
        </w:tc>
      </w:tr>
      <w:tr w:rsidR="00076AF8" w:rsidTr="005E479C">
        <w:trPr>
          <w:trHeight w:val="1693"/>
        </w:trPr>
        <w:tc>
          <w:tcPr>
            <w:tcW w:w="2342" w:type="dxa"/>
          </w:tcPr>
          <w:p w:rsidR="00644917" w:rsidRDefault="00644917" w:rsidP="00076AF8">
            <w:r>
              <w:lastRenderedPageBreak/>
              <w:t>5. Комиссия по строительству, ЖКХ и транспорту</w:t>
            </w:r>
          </w:p>
          <w:p w:rsidR="00644917" w:rsidRDefault="00432BE7" w:rsidP="00076AF8">
            <w:r>
              <w:t>(пред. Урманова А.К</w:t>
            </w:r>
            <w:r w:rsidR="00644917">
              <w:t xml:space="preserve">.) </w:t>
            </w:r>
          </w:p>
        </w:tc>
        <w:tc>
          <w:tcPr>
            <w:tcW w:w="2074" w:type="dxa"/>
          </w:tcPr>
          <w:p w:rsidR="00C424D1" w:rsidRPr="00C424D1" w:rsidRDefault="00C424D1" w:rsidP="00076AF8">
            <w:r w:rsidRPr="00C424D1">
              <w:t>Первый четверг месяца</w:t>
            </w:r>
          </w:p>
          <w:p w:rsidR="00644917" w:rsidRDefault="00C424D1" w:rsidP="007C215A">
            <w:r>
              <w:rPr>
                <w:b/>
              </w:rPr>
              <w:t xml:space="preserve"> (</w:t>
            </w:r>
            <w:r w:rsidR="007C215A">
              <w:rPr>
                <w:b/>
              </w:rPr>
              <w:t>перенесено на 8</w:t>
            </w:r>
            <w:r w:rsidR="00644917" w:rsidRPr="00B63FB4">
              <w:rPr>
                <w:b/>
              </w:rPr>
              <w:t xml:space="preserve"> </w:t>
            </w:r>
            <w:r w:rsidR="007C215A">
              <w:rPr>
                <w:b/>
              </w:rPr>
              <w:t xml:space="preserve">июня </w:t>
            </w:r>
            <w:r w:rsidR="00644917" w:rsidRPr="00B63FB4">
              <w:rPr>
                <w:b/>
              </w:rPr>
              <w:t>201</w:t>
            </w:r>
            <w:r w:rsidR="00A12E5B">
              <w:rPr>
                <w:b/>
              </w:rPr>
              <w:t>7</w:t>
            </w:r>
            <w:r w:rsidR="00644917" w:rsidRPr="00B63FB4">
              <w:rPr>
                <w:b/>
              </w:rPr>
              <w:t xml:space="preserve"> года</w:t>
            </w:r>
            <w:r>
              <w:rPr>
                <w:b/>
              </w:rPr>
              <w:t>)</w:t>
            </w:r>
          </w:p>
        </w:tc>
        <w:tc>
          <w:tcPr>
            <w:tcW w:w="3382" w:type="dxa"/>
          </w:tcPr>
          <w:p w:rsidR="007C215A" w:rsidRDefault="007C215A" w:rsidP="007C215A">
            <w:pPr>
              <w:pStyle w:val="aa"/>
              <w:jc w:val="both"/>
              <w:rPr>
                <w:rFonts w:ascii="Times New Roman" w:hAnsi="Times New Roman"/>
              </w:rPr>
            </w:pPr>
            <w:r w:rsidRPr="007C215A">
              <w:rPr>
                <w:rFonts w:ascii="Times New Roman" w:hAnsi="Times New Roman"/>
              </w:rPr>
              <w:t>- Информация об исполнении</w:t>
            </w:r>
            <w:r w:rsidR="0093184F">
              <w:rPr>
                <w:rFonts w:ascii="Times New Roman" w:hAnsi="Times New Roman"/>
              </w:rPr>
              <w:t xml:space="preserve"> за первые три месяца 2017</w:t>
            </w:r>
            <w:r w:rsidRPr="007C215A">
              <w:rPr>
                <w:rFonts w:ascii="Times New Roman" w:hAnsi="Times New Roman"/>
              </w:rPr>
              <w:t xml:space="preserve"> года по 4 муниципальным программам: «Газификация муниципального образования «Вяземский район» Смоленской области на 2015-2017 годы»; «Развитие дорожно-транспортного комплекса муниципального образования «Вяземский район» Смоленской области на 2015-2017 годы»; «Обеспечение жильем молодых семей на территории муниципального образования «Вяземский район» Смоленской области на 2015-2017 годы»; «Капитальный ремонт общего имущества в многоквартирных домах Вяземского района Смоленской области на 2014-2043 годы»;</w:t>
            </w:r>
          </w:p>
          <w:p w:rsidR="007C215A" w:rsidRDefault="007C215A" w:rsidP="007C215A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 w:rsidRPr="007C215A">
              <w:rPr>
                <w:rFonts w:ascii="Times New Roman" w:hAnsi="Times New Roman"/>
              </w:rPr>
              <w:t xml:space="preserve">нформация Администрации муниципального образования «Вяземский район» Смоленской области о состоянии подвала и канализационных сетей </w:t>
            </w:r>
            <w:r>
              <w:rPr>
                <w:rFonts w:ascii="Times New Roman" w:hAnsi="Times New Roman"/>
              </w:rPr>
              <w:t>в доме 41 по ул.Ямской г.Вязьмы;</w:t>
            </w:r>
          </w:p>
          <w:p w:rsidR="007C215A" w:rsidRPr="007C215A" w:rsidRDefault="007C215A" w:rsidP="007C215A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информация</w:t>
            </w:r>
            <w:r w:rsidR="006B5185">
              <w:rPr>
                <w:rFonts w:ascii="Times New Roman" w:hAnsi="Times New Roman"/>
              </w:rPr>
              <w:t xml:space="preserve"> Администрации</w:t>
            </w:r>
            <w:r w:rsidR="006B5185" w:rsidRPr="007C215A">
              <w:rPr>
                <w:rFonts w:ascii="Times New Roman" w:hAnsi="Times New Roman"/>
              </w:rPr>
              <w:t xml:space="preserve"> муниципального образования «Вяземский район» Смоленской области</w:t>
            </w:r>
            <w:r w:rsidR="006B518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 размещении мусорных площадок </w:t>
            </w:r>
            <w:r w:rsidR="006B5185">
              <w:rPr>
                <w:rFonts w:ascii="Times New Roman" w:hAnsi="Times New Roman"/>
              </w:rPr>
              <w:t>в частном секторе г. Вязьмы и сельских поселениях;</w:t>
            </w:r>
          </w:p>
          <w:p w:rsidR="007C215A" w:rsidRPr="007C215A" w:rsidRDefault="006B5185" w:rsidP="007C215A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B5185">
              <w:rPr>
                <w:rFonts w:ascii="Times New Roman" w:hAnsi="Times New Roman"/>
              </w:rPr>
              <w:t xml:space="preserve">информация Администрации муниципального образования «Вяземский район» Смоленской области об освещении ул. Молодёжной г. Вязьмы. </w:t>
            </w:r>
          </w:p>
          <w:p w:rsidR="00644917" w:rsidRPr="00B63FB4" w:rsidRDefault="00644917" w:rsidP="00BC60EF">
            <w:pPr>
              <w:pStyle w:val="aa"/>
              <w:jc w:val="both"/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644917" w:rsidRDefault="00A12E5B" w:rsidP="006B5185">
            <w:pPr>
              <w:spacing w:after="200" w:line="276" w:lineRule="auto"/>
            </w:pPr>
            <w:r>
              <w:t>докладывают представители Администрации</w:t>
            </w:r>
            <w:r w:rsidR="00644917" w:rsidRPr="00644917">
              <w:t>, сделан</w:t>
            </w:r>
            <w:r>
              <w:t>ы</w:t>
            </w:r>
            <w:r w:rsidR="00644917" w:rsidRPr="00644917">
              <w:t xml:space="preserve"> запрос</w:t>
            </w:r>
            <w:r>
              <w:t>ы</w:t>
            </w:r>
            <w:r w:rsidR="00644917" w:rsidRPr="00644917">
              <w:t>, ответ</w:t>
            </w:r>
            <w:r>
              <w:t>ы</w:t>
            </w:r>
            <w:r w:rsidR="00644917" w:rsidRPr="00644917">
              <w:t xml:space="preserve"> до </w:t>
            </w:r>
            <w:r w:rsidR="006B5185">
              <w:rPr>
                <w:b/>
              </w:rPr>
              <w:t>05</w:t>
            </w:r>
            <w:r w:rsidR="00C22E68">
              <w:rPr>
                <w:b/>
              </w:rPr>
              <w:t>.0</w:t>
            </w:r>
            <w:r w:rsidR="006B5185">
              <w:rPr>
                <w:b/>
              </w:rPr>
              <w:t>6</w:t>
            </w:r>
            <w:r w:rsidR="00644917" w:rsidRPr="00076AF8">
              <w:rPr>
                <w:b/>
              </w:rPr>
              <w:t>.1</w:t>
            </w:r>
            <w:r>
              <w:rPr>
                <w:b/>
              </w:rPr>
              <w:t>7</w:t>
            </w:r>
          </w:p>
        </w:tc>
      </w:tr>
    </w:tbl>
    <w:p w:rsidR="006120E8" w:rsidRDefault="006120E8" w:rsidP="00D42268">
      <w:pPr>
        <w:jc w:val="both"/>
        <w:rPr>
          <w:sz w:val="28"/>
          <w:szCs w:val="28"/>
        </w:rPr>
      </w:pPr>
    </w:p>
    <w:p w:rsidR="006120E8" w:rsidRDefault="006120E8" w:rsidP="00D42268">
      <w:pPr>
        <w:jc w:val="both"/>
        <w:rPr>
          <w:sz w:val="28"/>
          <w:szCs w:val="28"/>
        </w:rPr>
      </w:pPr>
    </w:p>
    <w:p w:rsidR="00D42268" w:rsidRDefault="00D42268" w:rsidP="00D4226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Вяземского районного</w:t>
      </w:r>
    </w:p>
    <w:p w:rsidR="007C5F7E" w:rsidRPr="00780C55" w:rsidRDefault="00D42268" w:rsidP="006120E8">
      <w:pPr>
        <w:jc w:val="both"/>
      </w:pPr>
      <w:r>
        <w:rPr>
          <w:sz w:val="28"/>
          <w:szCs w:val="28"/>
        </w:rPr>
        <w:t xml:space="preserve">Совета депутатов                                              </w:t>
      </w:r>
      <w:r w:rsidR="007C5F7E">
        <w:rPr>
          <w:sz w:val="28"/>
          <w:szCs w:val="28"/>
        </w:rPr>
        <w:tab/>
      </w:r>
      <w:r w:rsidR="007C5F7E">
        <w:rPr>
          <w:sz w:val="28"/>
          <w:szCs w:val="28"/>
        </w:rPr>
        <w:tab/>
      </w:r>
      <w:r w:rsidR="007C5F7E">
        <w:rPr>
          <w:sz w:val="28"/>
          <w:szCs w:val="28"/>
        </w:rPr>
        <w:tab/>
      </w:r>
      <w:r w:rsidR="007C5F7E">
        <w:rPr>
          <w:sz w:val="28"/>
          <w:szCs w:val="28"/>
        </w:rPr>
        <w:tab/>
        <w:t xml:space="preserve">     </w:t>
      </w:r>
      <w:r w:rsidR="007C5F7E" w:rsidRPr="00FF67A2">
        <w:rPr>
          <w:b/>
          <w:sz w:val="28"/>
          <w:szCs w:val="28"/>
        </w:rPr>
        <w:t>П.В. Хомайко</w:t>
      </w:r>
    </w:p>
    <w:sectPr w:rsidR="007C5F7E" w:rsidRPr="00780C55" w:rsidSect="002D2933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87C" w:rsidRDefault="00C1287C" w:rsidP="00443526">
      <w:r>
        <w:separator/>
      </w:r>
    </w:p>
  </w:endnote>
  <w:endnote w:type="continuationSeparator" w:id="0">
    <w:p w:rsidR="00C1287C" w:rsidRDefault="00C1287C" w:rsidP="00443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87C" w:rsidRDefault="00C1287C" w:rsidP="00443526">
      <w:r>
        <w:separator/>
      </w:r>
    </w:p>
  </w:footnote>
  <w:footnote w:type="continuationSeparator" w:id="0">
    <w:p w:rsidR="00C1287C" w:rsidRDefault="00C1287C" w:rsidP="00443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1" w:rsidRDefault="00B56B01" w:rsidP="00B56B01">
    <w:pPr>
      <w:pStyle w:val="a3"/>
      <w:tabs>
        <w:tab w:val="left" w:pos="864"/>
        <w:tab w:val="center" w:pos="4960"/>
      </w:tabs>
    </w:pPr>
  </w:p>
  <w:p w:rsidR="00B56B01" w:rsidRDefault="00B56B01" w:rsidP="00B56B01">
    <w:pPr>
      <w:pStyle w:val="a3"/>
      <w:tabs>
        <w:tab w:val="left" w:pos="864"/>
        <w:tab w:val="center" w:pos="4960"/>
      </w:tabs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B56B01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7C215A">
      <w:rPr>
        <w:b/>
      </w:rPr>
      <w:t>КОМИССИЙ НА ИЮНЬ</w:t>
    </w:r>
    <w:r w:rsidR="00A12E5B">
      <w:rPr>
        <w:b/>
      </w:rPr>
      <w:t xml:space="preserve"> 2017</w:t>
    </w:r>
    <w:r w:rsidRPr="00B56B01">
      <w:rPr>
        <w:b/>
      </w:rPr>
      <w:t xml:space="preserve"> ГОДА</w:t>
    </w:r>
  </w:p>
  <w:p w:rsidR="00076AF8" w:rsidRDefault="00076AF8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076AF8" w:rsidRPr="00B56B01" w:rsidRDefault="00076AF8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5B0C3C" w:rsidRPr="00B56B01" w:rsidRDefault="00C1287C">
    <w:pPr>
      <w:pStyle w:val="a3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9016E4"/>
    <w:rsid w:val="00011EEE"/>
    <w:rsid w:val="000128F9"/>
    <w:rsid w:val="00012AE4"/>
    <w:rsid w:val="000139B2"/>
    <w:rsid w:val="000141BD"/>
    <w:rsid w:val="0001516C"/>
    <w:rsid w:val="000158CC"/>
    <w:rsid w:val="00020EA6"/>
    <w:rsid w:val="00021A05"/>
    <w:rsid w:val="000265DF"/>
    <w:rsid w:val="0002766F"/>
    <w:rsid w:val="00035F0C"/>
    <w:rsid w:val="00040744"/>
    <w:rsid w:val="0004327B"/>
    <w:rsid w:val="00044352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656F"/>
    <w:rsid w:val="00097037"/>
    <w:rsid w:val="000A1AB6"/>
    <w:rsid w:val="000A1ACF"/>
    <w:rsid w:val="000A2084"/>
    <w:rsid w:val="000A2E3B"/>
    <w:rsid w:val="000A5B00"/>
    <w:rsid w:val="000B4D04"/>
    <w:rsid w:val="000B529C"/>
    <w:rsid w:val="000C2F70"/>
    <w:rsid w:val="000C3599"/>
    <w:rsid w:val="000C5A58"/>
    <w:rsid w:val="000C7279"/>
    <w:rsid w:val="000D6B11"/>
    <w:rsid w:val="000E2B32"/>
    <w:rsid w:val="000E65F5"/>
    <w:rsid w:val="000F3762"/>
    <w:rsid w:val="000F3AD9"/>
    <w:rsid w:val="000F4A9A"/>
    <w:rsid w:val="000F5811"/>
    <w:rsid w:val="001019CB"/>
    <w:rsid w:val="00101BDD"/>
    <w:rsid w:val="00103A44"/>
    <w:rsid w:val="0010714B"/>
    <w:rsid w:val="001101CC"/>
    <w:rsid w:val="00115527"/>
    <w:rsid w:val="00122316"/>
    <w:rsid w:val="00123D68"/>
    <w:rsid w:val="001312C4"/>
    <w:rsid w:val="0013448E"/>
    <w:rsid w:val="001415E2"/>
    <w:rsid w:val="00141C0B"/>
    <w:rsid w:val="0014286D"/>
    <w:rsid w:val="0014554B"/>
    <w:rsid w:val="00145DBA"/>
    <w:rsid w:val="00146208"/>
    <w:rsid w:val="0015286D"/>
    <w:rsid w:val="00152A0D"/>
    <w:rsid w:val="00153BF1"/>
    <w:rsid w:val="0015542C"/>
    <w:rsid w:val="001569AA"/>
    <w:rsid w:val="00160CF0"/>
    <w:rsid w:val="00165D75"/>
    <w:rsid w:val="00166A7E"/>
    <w:rsid w:val="0017030B"/>
    <w:rsid w:val="00176D48"/>
    <w:rsid w:val="00185935"/>
    <w:rsid w:val="001869EA"/>
    <w:rsid w:val="00187759"/>
    <w:rsid w:val="001904F1"/>
    <w:rsid w:val="001945A2"/>
    <w:rsid w:val="001962B0"/>
    <w:rsid w:val="00196934"/>
    <w:rsid w:val="00196D42"/>
    <w:rsid w:val="001972FA"/>
    <w:rsid w:val="0019786D"/>
    <w:rsid w:val="001A3C5C"/>
    <w:rsid w:val="001A3E70"/>
    <w:rsid w:val="001A4FA9"/>
    <w:rsid w:val="001B0612"/>
    <w:rsid w:val="001B0B60"/>
    <w:rsid w:val="001B2D5D"/>
    <w:rsid w:val="001B30BD"/>
    <w:rsid w:val="001B60B8"/>
    <w:rsid w:val="001B60CF"/>
    <w:rsid w:val="001C2085"/>
    <w:rsid w:val="001C5566"/>
    <w:rsid w:val="001C75E6"/>
    <w:rsid w:val="001D010D"/>
    <w:rsid w:val="001D123B"/>
    <w:rsid w:val="001D214A"/>
    <w:rsid w:val="001D294E"/>
    <w:rsid w:val="001D42CC"/>
    <w:rsid w:val="001D5049"/>
    <w:rsid w:val="001D67BA"/>
    <w:rsid w:val="001E0368"/>
    <w:rsid w:val="001E2A02"/>
    <w:rsid w:val="001E3F9A"/>
    <w:rsid w:val="001F36BB"/>
    <w:rsid w:val="00204499"/>
    <w:rsid w:val="00205988"/>
    <w:rsid w:val="00214B02"/>
    <w:rsid w:val="00217BB2"/>
    <w:rsid w:val="00220A58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6CE6"/>
    <w:rsid w:val="0026109A"/>
    <w:rsid w:val="00263C43"/>
    <w:rsid w:val="002649B1"/>
    <w:rsid w:val="002662EF"/>
    <w:rsid w:val="0026640A"/>
    <w:rsid w:val="00273407"/>
    <w:rsid w:val="002743E0"/>
    <w:rsid w:val="00275FC5"/>
    <w:rsid w:val="0028016F"/>
    <w:rsid w:val="00280E7B"/>
    <w:rsid w:val="00281379"/>
    <w:rsid w:val="002837C0"/>
    <w:rsid w:val="00284BBB"/>
    <w:rsid w:val="002859A8"/>
    <w:rsid w:val="002916AF"/>
    <w:rsid w:val="00291E10"/>
    <w:rsid w:val="002920F7"/>
    <w:rsid w:val="00293F68"/>
    <w:rsid w:val="002940E8"/>
    <w:rsid w:val="00295577"/>
    <w:rsid w:val="00296313"/>
    <w:rsid w:val="002A15FA"/>
    <w:rsid w:val="002A7087"/>
    <w:rsid w:val="002B0CA9"/>
    <w:rsid w:val="002B2717"/>
    <w:rsid w:val="002B27C6"/>
    <w:rsid w:val="002B3DDB"/>
    <w:rsid w:val="002B4823"/>
    <w:rsid w:val="002B66E9"/>
    <w:rsid w:val="002C6853"/>
    <w:rsid w:val="002C6BC3"/>
    <w:rsid w:val="002C7911"/>
    <w:rsid w:val="002D2D82"/>
    <w:rsid w:val="002E060C"/>
    <w:rsid w:val="002E0DCD"/>
    <w:rsid w:val="002E537C"/>
    <w:rsid w:val="002F2A5F"/>
    <w:rsid w:val="002F7A94"/>
    <w:rsid w:val="00303D1D"/>
    <w:rsid w:val="00306C1B"/>
    <w:rsid w:val="00312CE3"/>
    <w:rsid w:val="0031605A"/>
    <w:rsid w:val="003226E7"/>
    <w:rsid w:val="00324AC3"/>
    <w:rsid w:val="003256BF"/>
    <w:rsid w:val="003324ED"/>
    <w:rsid w:val="00333AA5"/>
    <w:rsid w:val="00333F09"/>
    <w:rsid w:val="0033755B"/>
    <w:rsid w:val="00337F46"/>
    <w:rsid w:val="00342E18"/>
    <w:rsid w:val="003445E8"/>
    <w:rsid w:val="003464DF"/>
    <w:rsid w:val="00347969"/>
    <w:rsid w:val="00347B80"/>
    <w:rsid w:val="003537E2"/>
    <w:rsid w:val="00355354"/>
    <w:rsid w:val="00360B58"/>
    <w:rsid w:val="003623B7"/>
    <w:rsid w:val="003625DB"/>
    <w:rsid w:val="003641BE"/>
    <w:rsid w:val="0036620C"/>
    <w:rsid w:val="00367413"/>
    <w:rsid w:val="00370CCD"/>
    <w:rsid w:val="00374026"/>
    <w:rsid w:val="00375766"/>
    <w:rsid w:val="00376138"/>
    <w:rsid w:val="00376214"/>
    <w:rsid w:val="003772C2"/>
    <w:rsid w:val="003805C9"/>
    <w:rsid w:val="00381082"/>
    <w:rsid w:val="0038533F"/>
    <w:rsid w:val="0038746F"/>
    <w:rsid w:val="00387EC8"/>
    <w:rsid w:val="00390AD1"/>
    <w:rsid w:val="003923BE"/>
    <w:rsid w:val="003941F4"/>
    <w:rsid w:val="00397A0B"/>
    <w:rsid w:val="003A016B"/>
    <w:rsid w:val="003A0FEF"/>
    <w:rsid w:val="003B06DA"/>
    <w:rsid w:val="003B09B7"/>
    <w:rsid w:val="003B3604"/>
    <w:rsid w:val="003B3FC6"/>
    <w:rsid w:val="003B44A2"/>
    <w:rsid w:val="003B4D45"/>
    <w:rsid w:val="003B73D5"/>
    <w:rsid w:val="003B782E"/>
    <w:rsid w:val="003C11C7"/>
    <w:rsid w:val="003C573A"/>
    <w:rsid w:val="003C58EA"/>
    <w:rsid w:val="003C5C9D"/>
    <w:rsid w:val="003C643E"/>
    <w:rsid w:val="003D20BE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5BBE"/>
    <w:rsid w:val="003F7A0C"/>
    <w:rsid w:val="004030F4"/>
    <w:rsid w:val="00406CB1"/>
    <w:rsid w:val="00406E44"/>
    <w:rsid w:val="00415C2D"/>
    <w:rsid w:val="00415CEA"/>
    <w:rsid w:val="00416AAD"/>
    <w:rsid w:val="00417117"/>
    <w:rsid w:val="00417FF9"/>
    <w:rsid w:val="00422CC1"/>
    <w:rsid w:val="00426212"/>
    <w:rsid w:val="004321CE"/>
    <w:rsid w:val="00432BE7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FEA"/>
    <w:rsid w:val="004775E4"/>
    <w:rsid w:val="00482573"/>
    <w:rsid w:val="00484124"/>
    <w:rsid w:val="00484493"/>
    <w:rsid w:val="0048539D"/>
    <w:rsid w:val="0049140A"/>
    <w:rsid w:val="00492E06"/>
    <w:rsid w:val="00494132"/>
    <w:rsid w:val="00495DB3"/>
    <w:rsid w:val="0049710B"/>
    <w:rsid w:val="00497683"/>
    <w:rsid w:val="004A26D5"/>
    <w:rsid w:val="004A2A24"/>
    <w:rsid w:val="004A3724"/>
    <w:rsid w:val="004B6C27"/>
    <w:rsid w:val="004B7202"/>
    <w:rsid w:val="004C1A5A"/>
    <w:rsid w:val="004C27FA"/>
    <w:rsid w:val="004C3AE3"/>
    <w:rsid w:val="004C63FD"/>
    <w:rsid w:val="004D0AD0"/>
    <w:rsid w:val="004D16AB"/>
    <w:rsid w:val="004D3E32"/>
    <w:rsid w:val="004E3322"/>
    <w:rsid w:val="004E37B4"/>
    <w:rsid w:val="004E582C"/>
    <w:rsid w:val="004E6A69"/>
    <w:rsid w:val="004F1524"/>
    <w:rsid w:val="004F1EBD"/>
    <w:rsid w:val="004F2CE1"/>
    <w:rsid w:val="004F3B0C"/>
    <w:rsid w:val="00503329"/>
    <w:rsid w:val="00511FFD"/>
    <w:rsid w:val="005160F4"/>
    <w:rsid w:val="0051757A"/>
    <w:rsid w:val="00520CEE"/>
    <w:rsid w:val="00522AE7"/>
    <w:rsid w:val="005244F2"/>
    <w:rsid w:val="005247A6"/>
    <w:rsid w:val="00524F8B"/>
    <w:rsid w:val="00525FC2"/>
    <w:rsid w:val="00532151"/>
    <w:rsid w:val="00537A43"/>
    <w:rsid w:val="0054064B"/>
    <w:rsid w:val="0054415A"/>
    <w:rsid w:val="0054534C"/>
    <w:rsid w:val="005467E4"/>
    <w:rsid w:val="005614CC"/>
    <w:rsid w:val="0056673C"/>
    <w:rsid w:val="0057176D"/>
    <w:rsid w:val="005800CA"/>
    <w:rsid w:val="00584EC2"/>
    <w:rsid w:val="005903E0"/>
    <w:rsid w:val="00591D82"/>
    <w:rsid w:val="005A04DB"/>
    <w:rsid w:val="005A0FB2"/>
    <w:rsid w:val="005A1079"/>
    <w:rsid w:val="005A3138"/>
    <w:rsid w:val="005A364D"/>
    <w:rsid w:val="005A4576"/>
    <w:rsid w:val="005B1A47"/>
    <w:rsid w:val="005B25F7"/>
    <w:rsid w:val="005B31D8"/>
    <w:rsid w:val="005B48B8"/>
    <w:rsid w:val="005B66A2"/>
    <w:rsid w:val="005B6928"/>
    <w:rsid w:val="005C067D"/>
    <w:rsid w:val="005C1DC3"/>
    <w:rsid w:val="005C6667"/>
    <w:rsid w:val="005E479C"/>
    <w:rsid w:val="005E6D0D"/>
    <w:rsid w:val="005F15AB"/>
    <w:rsid w:val="005F1E83"/>
    <w:rsid w:val="005F50BA"/>
    <w:rsid w:val="005F591C"/>
    <w:rsid w:val="005F5EA0"/>
    <w:rsid w:val="00600586"/>
    <w:rsid w:val="00601F78"/>
    <w:rsid w:val="0060328D"/>
    <w:rsid w:val="00611A23"/>
    <w:rsid w:val="006120E8"/>
    <w:rsid w:val="00615CAE"/>
    <w:rsid w:val="00620CE5"/>
    <w:rsid w:val="00621112"/>
    <w:rsid w:val="006264DA"/>
    <w:rsid w:val="00627B91"/>
    <w:rsid w:val="00627CAD"/>
    <w:rsid w:val="006301E5"/>
    <w:rsid w:val="006317E5"/>
    <w:rsid w:val="006339A3"/>
    <w:rsid w:val="00640047"/>
    <w:rsid w:val="00640128"/>
    <w:rsid w:val="006401E3"/>
    <w:rsid w:val="006432B1"/>
    <w:rsid w:val="00644917"/>
    <w:rsid w:val="00645A2D"/>
    <w:rsid w:val="00647973"/>
    <w:rsid w:val="00650E36"/>
    <w:rsid w:val="006524CC"/>
    <w:rsid w:val="0065466C"/>
    <w:rsid w:val="0065570E"/>
    <w:rsid w:val="006575FD"/>
    <w:rsid w:val="00660641"/>
    <w:rsid w:val="0066124C"/>
    <w:rsid w:val="006714DE"/>
    <w:rsid w:val="00674CDC"/>
    <w:rsid w:val="00676A3A"/>
    <w:rsid w:val="0068128A"/>
    <w:rsid w:val="00682536"/>
    <w:rsid w:val="006828D6"/>
    <w:rsid w:val="00684021"/>
    <w:rsid w:val="00691611"/>
    <w:rsid w:val="00694C0C"/>
    <w:rsid w:val="006A52FF"/>
    <w:rsid w:val="006A5706"/>
    <w:rsid w:val="006A7001"/>
    <w:rsid w:val="006B4702"/>
    <w:rsid w:val="006B5185"/>
    <w:rsid w:val="006C2640"/>
    <w:rsid w:val="006C2B0A"/>
    <w:rsid w:val="006C6AA2"/>
    <w:rsid w:val="006C7A51"/>
    <w:rsid w:val="006D58AF"/>
    <w:rsid w:val="006E62F0"/>
    <w:rsid w:val="006F06BB"/>
    <w:rsid w:val="006F15F5"/>
    <w:rsid w:val="006F24FD"/>
    <w:rsid w:val="006F2930"/>
    <w:rsid w:val="007024BD"/>
    <w:rsid w:val="007043A9"/>
    <w:rsid w:val="00704F8B"/>
    <w:rsid w:val="00726076"/>
    <w:rsid w:val="0073016A"/>
    <w:rsid w:val="0073021F"/>
    <w:rsid w:val="00731BA9"/>
    <w:rsid w:val="00731EB6"/>
    <w:rsid w:val="00735C86"/>
    <w:rsid w:val="007376C4"/>
    <w:rsid w:val="007400E5"/>
    <w:rsid w:val="00740317"/>
    <w:rsid w:val="0074378C"/>
    <w:rsid w:val="00751183"/>
    <w:rsid w:val="007512DD"/>
    <w:rsid w:val="00752634"/>
    <w:rsid w:val="00755323"/>
    <w:rsid w:val="00764192"/>
    <w:rsid w:val="00764851"/>
    <w:rsid w:val="00766004"/>
    <w:rsid w:val="00767F47"/>
    <w:rsid w:val="007730D3"/>
    <w:rsid w:val="00773526"/>
    <w:rsid w:val="00780320"/>
    <w:rsid w:val="00780C55"/>
    <w:rsid w:val="0078259B"/>
    <w:rsid w:val="007830F1"/>
    <w:rsid w:val="00791CF2"/>
    <w:rsid w:val="00793806"/>
    <w:rsid w:val="007951AD"/>
    <w:rsid w:val="00797746"/>
    <w:rsid w:val="007A66AE"/>
    <w:rsid w:val="007A7E7D"/>
    <w:rsid w:val="007B1284"/>
    <w:rsid w:val="007B2BE1"/>
    <w:rsid w:val="007B3F4A"/>
    <w:rsid w:val="007B6BA9"/>
    <w:rsid w:val="007C215A"/>
    <w:rsid w:val="007C35B1"/>
    <w:rsid w:val="007C5F7E"/>
    <w:rsid w:val="007C6A64"/>
    <w:rsid w:val="007C79C3"/>
    <w:rsid w:val="007D0A60"/>
    <w:rsid w:val="007D25E5"/>
    <w:rsid w:val="007D31F6"/>
    <w:rsid w:val="007D3A96"/>
    <w:rsid w:val="007D5869"/>
    <w:rsid w:val="007E21F1"/>
    <w:rsid w:val="007E358F"/>
    <w:rsid w:val="007E5744"/>
    <w:rsid w:val="007E69B6"/>
    <w:rsid w:val="007E7F07"/>
    <w:rsid w:val="007F0A47"/>
    <w:rsid w:val="007F2CB9"/>
    <w:rsid w:val="007F6A77"/>
    <w:rsid w:val="007F7651"/>
    <w:rsid w:val="00802DA0"/>
    <w:rsid w:val="00810B63"/>
    <w:rsid w:val="00812B9B"/>
    <w:rsid w:val="00813972"/>
    <w:rsid w:val="00813FA2"/>
    <w:rsid w:val="00824F2C"/>
    <w:rsid w:val="00833608"/>
    <w:rsid w:val="00833647"/>
    <w:rsid w:val="00834D8A"/>
    <w:rsid w:val="00844470"/>
    <w:rsid w:val="00845029"/>
    <w:rsid w:val="00852ADF"/>
    <w:rsid w:val="00852FD5"/>
    <w:rsid w:val="00853683"/>
    <w:rsid w:val="00854C12"/>
    <w:rsid w:val="008569FE"/>
    <w:rsid w:val="0085714C"/>
    <w:rsid w:val="008574AC"/>
    <w:rsid w:val="00857AE6"/>
    <w:rsid w:val="0086134B"/>
    <w:rsid w:val="00865F1A"/>
    <w:rsid w:val="008854E4"/>
    <w:rsid w:val="00886BEB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4003"/>
    <w:rsid w:val="008B7D92"/>
    <w:rsid w:val="008C0775"/>
    <w:rsid w:val="008C7CF9"/>
    <w:rsid w:val="008D05D3"/>
    <w:rsid w:val="008D4F88"/>
    <w:rsid w:val="008D6E84"/>
    <w:rsid w:val="008D6FD5"/>
    <w:rsid w:val="008E248B"/>
    <w:rsid w:val="008E6844"/>
    <w:rsid w:val="008E7E53"/>
    <w:rsid w:val="008F0CC9"/>
    <w:rsid w:val="008F41A2"/>
    <w:rsid w:val="008F4899"/>
    <w:rsid w:val="009016E4"/>
    <w:rsid w:val="009027A6"/>
    <w:rsid w:val="0091391A"/>
    <w:rsid w:val="00914A3E"/>
    <w:rsid w:val="0091753B"/>
    <w:rsid w:val="009177E1"/>
    <w:rsid w:val="00920AC3"/>
    <w:rsid w:val="0092168D"/>
    <w:rsid w:val="00921C71"/>
    <w:rsid w:val="00924736"/>
    <w:rsid w:val="0092669F"/>
    <w:rsid w:val="0093083A"/>
    <w:rsid w:val="0093184F"/>
    <w:rsid w:val="00931E23"/>
    <w:rsid w:val="00932124"/>
    <w:rsid w:val="00940FBA"/>
    <w:rsid w:val="0094414D"/>
    <w:rsid w:val="00944C66"/>
    <w:rsid w:val="00952097"/>
    <w:rsid w:val="00952939"/>
    <w:rsid w:val="00954FCA"/>
    <w:rsid w:val="009566B8"/>
    <w:rsid w:val="00956EBA"/>
    <w:rsid w:val="00956FDC"/>
    <w:rsid w:val="00960035"/>
    <w:rsid w:val="009604C3"/>
    <w:rsid w:val="009609B7"/>
    <w:rsid w:val="00961205"/>
    <w:rsid w:val="00962053"/>
    <w:rsid w:val="00963422"/>
    <w:rsid w:val="00964C2F"/>
    <w:rsid w:val="00965B1A"/>
    <w:rsid w:val="00974D35"/>
    <w:rsid w:val="009769C9"/>
    <w:rsid w:val="0098045A"/>
    <w:rsid w:val="00981AC2"/>
    <w:rsid w:val="00983082"/>
    <w:rsid w:val="00984A9A"/>
    <w:rsid w:val="0098743C"/>
    <w:rsid w:val="00987786"/>
    <w:rsid w:val="00995AB2"/>
    <w:rsid w:val="009A14EB"/>
    <w:rsid w:val="009A1C07"/>
    <w:rsid w:val="009A327C"/>
    <w:rsid w:val="009B2640"/>
    <w:rsid w:val="009C0CBD"/>
    <w:rsid w:val="009C0CFF"/>
    <w:rsid w:val="009C54B6"/>
    <w:rsid w:val="009D6440"/>
    <w:rsid w:val="009E14F2"/>
    <w:rsid w:val="009E33A6"/>
    <w:rsid w:val="009E396D"/>
    <w:rsid w:val="009E402A"/>
    <w:rsid w:val="009F2D3B"/>
    <w:rsid w:val="009F4065"/>
    <w:rsid w:val="009F412A"/>
    <w:rsid w:val="00A01AC7"/>
    <w:rsid w:val="00A02884"/>
    <w:rsid w:val="00A11272"/>
    <w:rsid w:val="00A12D71"/>
    <w:rsid w:val="00A12E5B"/>
    <w:rsid w:val="00A1554D"/>
    <w:rsid w:val="00A213EF"/>
    <w:rsid w:val="00A23CB2"/>
    <w:rsid w:val="00A25DA7"/>
    <w:rsid w:val="00A306B4"/>
    <w:rsid w:val="00A36C0F"/>
    <w:rsid w:val="00A52E13"/>
    <w:rsid w:val="00A53B20"/>
    <w:rsid w:val="00A53BA8"/>
    <w:rsid w:val="00A5685A"/>
    <w:rsid w:val="00A57066"/>
    <w:rsid w:val="00A62FC0"/>
    <w:rsid w:val="00A669B3"/>
    <w:rsid w:val="00A67B10"/>
    <w:rsid w:val="00A71CDE"/>
    <w:rsid w:val="00A76013"/>
    <w:rsid w:val="00A77F23"/>
    <w:rsid w:val="00A82E52"/>
    <w:rsid w:val="00A841F4"/>
    <w:rsid w:val="00A902BB"/>
    <w:rsid w:val="00A92FC5"/>
    <w:rsid w:val="00A931FA"/>
    <w:rsid w:val="00A97F36"/>
    <w:rsid w:val="00AA7C11"/>
    <w:rsid w:val="00AB5987"/>
    <w:rsid w:val="00AC093C"/>
    <w:rsid w:val="00AC385C"/>
    <w:rsid w:val="00AC5AD5"/>
    <w:rsid w:val="00AD35CA"/>
    <w:rsid w:val="00AD41FE"/>
    <w:rsid w:val="00AD5A72"/>
    <w:rsid w:val="00AD7C99"/>
    <w:rsid w:val="00AE046F"/>
    <w:rsid w:val="00AE13AD"/>
    <w:rsid w:val="00AE3C63"/>
    <w:rsid w:val="00AF22BA"/>
    <w:rsid w:val="00AF27E7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11D9D"/>
    <w:rsid w:val="00B11F94"/>
    <w:rsid w:val="00B12065"/>
    <w:rsid w:val="00B148F3"/>
    <w:rsid w:val="00B20324"/>
    <w:rsid w:val="00B23071"/>
    <w:rsid w:val="00B2624E"/>
    <w:rsid w:val="00B302F3"/>
    <w:rsid w:val="00B31A81"/>
    <w:rsid w:val="00B3543B"/>
    <w:rsid w:val="00B37E04"/>
    <w:rsid w:val="00B4531A"/>
    <w:rsid w:val="00B47087"/>
    <w:rsid w:val="00B5591C"/>
    <w:rsid w:val="00B56B01"/>
    <w:rsid w:val="00B623B3"/>
    <w:rsid w:val="00B62C15"/>
    <w:rsid w:val="00B63FB4"/>
    <w:rsid w:val="00B6468B"/>
    <w:rsid w:val="00B662AC"/>
    <w:rsid w:val="00B6637F"/>
    <w:rsid w:val="00B73A44"/>
    <w:rsid w:val="00B75175"/>
    <w:rsid w:val="00B75B89"/>
    <w:rsid w:val="00B7632D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A7B5E"/>
    <w:rsid w:val="00BB34F9"/>
    <w:rsid w:val="00BB539F"/>
    <w:rsid w:val="00BB6CB7"/>
    <w:rsid w:val="00BB70AA"/>
    <w:rsid w:val="00BC0076"/>
    <w:rsid w:val="00BC0514"/>
    <w:rsid w:val="00BC15C1"/>
    <w:rsid w:val="00BC60EF"/>
    <w:rsid w:val="00BD1D6E"/>
    <w:rsid w:val="00BD3B73"/>
    <w:rsid w:val="00BE08CD"/>
    <w:rsid w:val="00BE1831"/>
    <w:rsid w:val="00BE467C"/>
    <w:rsid w:val="00BE52E4"/>
    <w:rsid w:val="00BF0609"/>
    <w:rsid w:val="00BF157A"/>
    <w:rsid w:val="00BF53CB"/>
    <w:rsid w:val="00C00E93"/>
    <w:rsid w:val="00C02BC0"/>
    <w:rsid w:val="00C032FE"/>
    <w:rsid w:val="00C03781"/>
    <w:rsid w:val="00C0555E"/>
    <w:rsid w:val="00C1287C"/>
    <w:rsid w:val="00C1387C"/>
    <w:rsid w:val="00C22E68"/>
    <w:rsid w:val="00C23F58"/>
    <w:rsid w:val="00C26DA8"/>
    <w:rsid w:val="00C278DF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555D"/>
    <w:rsid w:val="00C76345"/>
    <w:rsid w:val="00C843AB"/>
    <w:rsid w:val="00C86792"/>
    <w:rsid w:val="00C877BC"/>
    <w:rsid w:val="00C94876"/>
    <w:rsid w:val="00C96D53"/>
    <w:rsid w:val="00CB6EB7"/>
    <w:rsid w:val="00CC4A90"/>
    <w:rsid w:val="00CC69A4"/>
    <w:rsid w:val="00CC7E4B"/>
    <w:rsid w:val="00CD3A15"/>
    <w:rsid w:val="00CD6666"/>
    <w:rsid w:val="00CE054C"/>
    <w:rsid w:val="00CE1BB1"/>
    <w:rsid w:val="00CE2A65"/>
    <w:rsid w:val="00CE33E7"/>
    <w:rsid w:val="00CE58C4"/>
    <w:rsid w:val="00CF02BA"/>
    <w:rsid w:val="00CF57E9"/>
    <w:rsid w:val="00CF62F3"/>
    <w:rsid w:val="00CF638C"/>
    <w:rsid w:val="00CF66A5"/>
    <w:rsid w:val="00CF6A4C"/>
    <w:rsid w:val="00CF7094"/>
    <w:rsid w:val="00CF7154"/>
    <w:rsid w:val="00D037CB"/>
    <w:rsid w:val="00D05443"/>
    <w:rsid w:val="00D075BD"/>
    <w:rsid w:val="00D107D9"/>
    <w:rsid w:val="00D1304C"/>
    <w:rsid w:val="00D14D3A"/>
    <w:rsid w:val="00D23D95"/>
    <w:rsid w:val="00D2536F"/>
    <w:rsid w:val="00D26503"/>
    <w:rsid w:val="00D276C9"/>
    <w:rsid w:val="00D32638"/>
    <w:rsid w:val="00D3283C"/>
    <w:rsid w:val="00D3291C"/>
    <w:rsid w:val="00D36E39"/>
    <w:rsid w:val="00D42268"/>
    <w:rsid w:val="00D453C9"/>
    <w:rsid w:val="00D47619"/>
    <w:rsid w:val="00D50D97"/>
    <w:rsid w:val="00D51DB7"/>
    <w:rsid w:val="00D553FB"/>
    <w:rsid w:val="00D5542D"/>
    <w:rsid w:val="00D603F2"/>
    <w:rsid w:val="00D608AD"/>
    <w:rsid w:val="00D60B95"/>
    <w:rsid w:val="00D625C5"/>
    <w:rsid w:val="00D63CE0"/>
    <w:rsid w:val="00D6562B"/>
    <w:rsid w:val="00D73118"/>
    <w:rsid w:val="00D73FF5"/>
    <w:rsid w:val="00D851F1"/>
    <w:rsid w:val="00D90CE1"/>
    <w:rsid w:val="00D91732"/>
    <w:rsid w:val="00D9404A"/>
    <w:rsid w:val="00D975BD"/>
    <w:rsid w:val="00DA20CA"/>
    <w:rsid w:val="00DA585F"/>
    <w:rsid w:val="00DA6488"/>
    <w:rsid w:val="00DB451E"/>
    <w:rsid w:val="00DB6465"/>
    <w:rsid w:val="00DC2D9E"/>
    <w:rsid w:val="00DC3FAD"/>
    <w:rsid w:val="00DC5519"/>
    <w:rsid w:val="00DD47AC"/>
    <w:rsid w:val="00DE16F4"/>
    <w:rsid w:val="00DE32B0"/>
    <w:rsid w:val="00DE77C7"/>
    <w:rsid w:val="00DF0DE2"/>
    <w:rsid w:val="00DF197A"/>
    <w:rsid w:val="00DF6187"/>
    <w:rsid w:val="00E01E2D"/>
    <w:rsid w:val="00E03092"/>
    <w:rsid w:val="00E034C6"/>
    <w:rsid w:val="00E1325F"/>
    <w:rsid w:val="00E13798"/>
    <w:rsid w:val="00E141DC"/>
    <w:rsid w:val="00E1536A"/>
    <w:rsid w:val="00E17686"/>
    <w:rsid w:val="00E24450"/>
    <w:rsid w:val="00E2524E"/>
    <w:rsid w:val="00E30B2D"/>
    <w:rsid w:val="00E31D96"/>
    <w:rsid w:val="00E33B0C"/>
    <w:rsid w:val="00E33F64"/>
    <w:rsid w:val="00E341DD"/>
    <w:rsid w:val="00E355E7"/>
    <w:rsid w:val="00E35A63"/>
    <w:rsid w:val="00E450CB"/>
    <w:rsid w:val="00E524AD"/>
    <w:rsid w:val="00E5510F"/>
    <w:rsid w:val="00E5562E"/>
    <w:rsid w:val="00E617C4"/>
    <w:rsid w:val="00E62F1A"/>
    <w:rsid w:val="00E73036"/>
    <w:rsid w:val="00E736BB"/>
    <w:rsid w:val="00E82968"/>
    <w:rsid w:val="00E83E22"/>
    <w:rsid w:val="00E85734"/>
    <w:rsid w:val="00E86082"/>
    <w:rsid w:val="00E86125"/>
    <w:rsid w:val="00E90F8D"/>
    <w:rsid w:val="00E94ED9"/>
    <w:rsid w:val="00E96B68"/>
    <w:rsid w:val="00E96D45"/>
    <w:rsid w:val="00E97812"/>
    <w:rsid w:val="00EB183D"/>
    <w:rsid w:val="00EB3DDA"/>
    <w:rsid w:val="00EC0811"/>
    <w:rsid w:val="00EC46CC"/>
    <w:rsid w:val="00EC5980"/>
    <w:rsid w:val="00ED1300"/>
    <w:rsid w:val="00ED45D9"/>
    <w:rsid w:val="00ED5A68"/>
    <w:rsid w:val="00ED61F9"/>
    <w:rsid w:val="00ED630F"/>
    <w:rsid w:val="00EE0777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51CA"/>
    <w:rsid w:val="00F172BC"/>
    <w:rsid w:val="00F174BE"/>
    <w:rsid w:val="00F202A7"/>
    <w:rsid w:val="00F24441"/>
    <w:rsid w:val="00F2492F"/>
    <w:rsid w:val="00F27BE7"/>
    <w:rsid w:val="00F31E3D"/>
    <w:rsid w:val="00F32D0C"/>
    <w:rsid w:val="00F37480"/>
    <w:rsid w:val="00F43A1B"/>
    <w:rsid w:val="00F44BBF"/>
    <w:rsid w:val="00F44D43"/>
    <w:rsid w:val="00F466B7"/>
    <w:rsid w:val="00F46CC7"/>
    <w:rsid w:val="00F47F59"/>
    <w:rsid w:val="00F52154"/>
    <w:rsid w:val="00F55140"/>
    <w:rsid w:val="00F61EBA"/>
    <w:rsid w:val="00F6279A"/>
    <w:rsid w:val="00F701C0"/>
    <w:rsid w:val="00F73191"/>
    <w:rsid w:val="00F76094"/>
    <w:rsid w:val="00F7739E"/>
    <w:rsid w:val="00F812E4"/>
    <w:rsid w:val="00F8141E"/>
    <w:rsid w:val="00F81886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729"/>
    <w:rsid w:val="00FB2A1D"/>
    <w:rsid w:val="00FB7EEC"/>
    <w:rsid w:val="00FC0184"/>
    <w:rsid w:val="00FC0B85"/>
    <w:rsid w:val="00FC2C6C"/>
    <w:rsid w:val="00FC3329"/>
    <w:rsid w:val="00FC3F1E"/>
    <w:rsid w:val="00FC3F6F"/>
    <w:rsid w:val="00FC46BF"/>
    <w:rsid w:val="00FC47F9"/>
    <w:rsid w:val="00FC5156"/>
    <w:rsid w:val="00FC5A81"/>
    <w:rsid w:val="00FC6705"/>
    <w:rsid w:val="00FD202A"/>
    <w:rsid w:val="00FD4309"/>
    <w:rsid w:val="00FE11CF"/>
    <w:rsid w:val="00FE186C"/>
    <w:rsid w:val="00FE4D39"/>
    <w:rsid w:val="00FF19B5"/>
    <w:rsid w:val="00FF23BC"/>
    <w:rsid w:val="00FF6211"/>
    <w:rsid w:val="00FF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CB3F1-F26B-4B76-B3E0-32B7D05DF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40</cp:revision>
  <cp:lastPrinted>2017-05-18T07:12:00Z</cp:lastPrinted>
  <dcterms:created xsi:type="dcterms:W3CDTF">2014-10-20T12:38:00Z</dcterms:created>
  <dcterms:modified xsi:type="dcterms:W3CDTF">2017-06-19T08:16:00Z</dcterms:modified>
</cp:coreProperties>
</file>